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12" w:rsidRDefault="00DD3712" w:rsidP="00DD3712">
      <w:pPr>
        <w:rPr>
          <w:rFonts w:ascii="Calibri" w:eastAsia="Calibri" w:hAnsi="Calibri" w:cs="Times New Roman"/>
          <w:color w:val="FF0000"/>
          <w:sz w:val="28"/>
          <w:szCs w:val="28"/>
        </w:rPr>
      </w:pPr>
      <w:r>
        <w:rPr>
          <w:rFonts w:ascii="Calibri" w:eastAsia="Calibri" w:hAnsi="Calibri" w:cs="Times New Roman"/>
          <w:color w:val="FF0000"/>
          <w:sz w:val="28"/>
          <w:szCs w:val="28"/>
        </w:rPr>
        <w:t>Instructions in red</w:t>
      </w:r>
    </w:p>
    <w:p w:rsidR="00DD3712" w:rsidRDefault="00DD3712" w:rsidP="00DD3712">
      <w:pPr>
        <w:rPr>
          <w:rFonts w:ascii="Calibri" w:eastAsia="Calibri" w:hAnsi="Calibri" w:cs="Times New Roman"/>
          <w:color w:val="FF0000"/>
          <w:sz w:val="28"/>
          <w:szCs w:val="28"/>
        </w:rPr>
      </w:pPr>
      <w:r>
        <w:rPr>
          <w:rFonts w:ascii="Calibri" w:eastAsia="Calibri" w:hAnsi="Calibri" w:cs="Times New Roman"/>
          <w:color w:val="00B050"/>
          <w:sz w:val="28"/>
          <w:szCs w:val="28"/>
        </w:rPr>
        <w:t>Tags in green</w:t>
      </w:r>
    </w:p>
    <w:p w:rsidR="00D74D61" w:rsidRDefault="00D74D61" w:rsidP="00D74D61">
      <w:pPr>
        <w:rPr>
          <w:color w:val="000000" w:themeColor="text1"/>
          <w:sz w:val="28"/>
          <w:szCs w:val="28"/>
        </w:rPr>
      </w:pPr>
      <w:r>
        <w:rPr>
          <w:color w:val="000000" w:themeColor="text1"/>
          <w:sz w:val="28"/>
          <w:szCs w:val="28"/>
        </w:rPr>
        <w:t>URL www.discount-garage-doors.co.uk/garage-door-fitters-</w:t>
      </w:r>
      <w:r>
        <w:rPr>
          <w:color w:val="000000" w:themeColor="text1"/>
          <w:sz w:val="28"/>
          <w:szCs w:val="28"/>
        </w:rPr>
        <w:t>Edinburgh</w:t>
      </w:r>
      <w:r>
        <w:rPr>
          <w:color w:val="000000" w:themeColor="text1"/>
          <w:sz w:val="28"/>
          <w:szCs w:val="28"/>
        </w:rPr>
        <w:t>-</w:t>
      </w:r>
      <w:r>
        <w:rPr>
          <w:color w:val="000000" w:themeColor="text1"/>
          <w:sz w:val="28"/>
          <w:szCs w:val="28"/>
        </w:rPr>
        <w:t>Dundee</w:t>
      </w:r>
      <w:r>
        <w:rPr>
          <w:color w:val="000000" w:themeColor="text1"/>
          <w:sz w:val="28"/>
          <w:szCs w:val="28"/>
        </w:rPr>
        <w:t>-</w:t>
      </w:r>
      <w:r>
        <w:rPr>
          <w:color w:val="000000" w:themeColor="text1"/>
          <w:sz w:val="28"/>
          <w:szCs w:val="28"/>
        </w:rPr>
        <w:t>Perth</w:t>
      </w:r>
      <w:bookmarkStart w:id="0" w:name="_GoBack"/>
      <w:bookmarkEnd w:id="0"/>
    </w:p>
    <w:p w:rsidR="00DD3712" w:rsidRDefault="00DD3712" w:rsidP="00DD3712">
      <w:pPr>
        <w:shd w:val="clear" w:color="auto" w:fill="FFFFFF"/>
        <w:spacing w:before="0" w:beforeAutospacing="0" w:after="0" w:afterAutospacing="0"/>
        <w:outlineLvl w:val="2"/>
        <w:rPr>
          <w:rFonts w:ascii="Times New Roman" w:eastAsia="Times New Roman" w:hAnsi="Times New Roman" w:cs="Times New Roman"/>
          <w:b/>
          <w:bCs/>
          <w:sz w:val="27"/>
          <w:szCs w:val="27"/>
          <w:lang w:val="en" w:eastAsia="en-GB"/>
        </w:rPr>
      </w:pPr>
    </w:p>
    <w:p w:rsidR="00DD3712" w:rsidRDefault="00DD3712" w:rsidP="00DD3712">
      <w:pPr>
        <w:shd w:val="clear" w:color="auto" w:fill="FFFFFF"/>
        <w:spacing w:before="0" w:beforeAutospacing="0" w:after="0" w:afterAutospacing="0"/>
        <w:outlineLvl w:val="2"/>
        <w:rPr>
          <w:rFonts w:ascii="Times New Roman" w:eastAsia="Times New Roman" w:hAnsi="Times New Roman" w:cs="Times New Roman"/>
          <w:b/>
          <w:bCs/>
          <w:sz w:val="27"/>
          <w:szCs w:val="27"/>
          <w:lang w:val="en" w:eastAsia="en-GB"/>
        </w:rPr>
      </w:pPr>
    </w:p>
    <w:p w:rsidR="00DD3712" w:rsidRDefault="00D74D61" w:rsidP="00DD3712">
      <w:pPr>
        <w:shd w:val="clear" w:color="auto" w:fill="FFFFFF"/>
        <w:spacing w:before="0" w:beforeAutospacing="0" w:after="0" w:afterAutospacing="0"/>
        <w:jc w:val="right"/>
        <w:rPr>
          <w:rFonts w:ascii="Times New Roman" w:eastAsia="Times New Roman" w:hAnsi="Times New Roman" w:cs="Times New Roman"/>
          <w:sz w:val="24"/>
          <w:szCs w:val="24"/>
          <w:lang w:val="en" w:eastAsia="en-GB"/>
        </w:rPr>
      </w:pPr>
      <w:hyperlink r:id="rId5" w:history="1">
        <w:r w:rsidR="00DD3712">
          <w:rPr>
            <w:rStyle w:val="Hyperlink"/>
            <w:rFonts w:ascii="Times New Roman" w:eastAsia="Times New Roman" w:hAnsi="Times New Roman" w:cs="Times New Roman"/>
            <w:b/>
            <w:bCs/>
            <w:sz w:val="26"/>
            <w:szCs w:val="26"/>
            <w:lang w:val="en" w:eastAsia="en-GB"/>
          </w:rPr>
          <w:t>View fitters in other areas</w:t>
        </w:r>
      </w:hyperlink>
      <w:r w:rsidR="00DD3712">
        <w:rPr>
          <w:rFonts w:ascii="Times New Roman" w:eastAsia="Times New Roman" w:hAnsi="Times New Roman" w:cs="Times New Roman"/>
          <w:sz w:val="24"/>
          <w:szCs w:val="24"/>
          <w:lang w:val="en" w:eastAsia="en-GB"/>
        </w:rPr>
        <w:t xml:space="preserve"> </w:t>
      </w:r>
    </w:p>
    <w:p w:rsidR="00DD3712" w:rsidRDefault="00DD3712" w:rsidP="00DD3712">
      <w:pPr>
        <w:shd w:val="clear" w:color="auto" w:fill="FFFFFF"/>
        <w:spacing w:before="0" w:beforeAutospacing="0" w:after="0" w:afterAutospacing="0"/>
        <w:rPr>
          <w:rFonts w:ascii="Times New Roman" w:eastAsia="Times New Roman" w:hAnsi="Times New Roman" w:cs="Times New Roman"/>
          <w:sz w:val="24"/>
          <w:szCs w:val="24"/>
          <w:lang w:val="en" w:eastAsia="en-GB"/>
        </w:rPr>
      </w:pPr>
      <w:r>
        <w:rPr>
          <w:rFonts w:ascii="Times New Roman" w:eastAsia="Times New Roman" w:hAnsi="Times New Roman" w:cs="Times New Roman"/>
          <w:noProof/>
          <w:color w:val="0000FF"/>
          <w:sz w:val="24"/>
          <w:szCs w:val="24"/>
          <w:lang w:eastAsia="en-GB"/>
        </w:rPr>
        <w:drawing>
          <wp:inline distT="0" distB="0" distL="0" distR="0">
            <wp:extent cx="223520" cy="182880"/>
            <wp:effectExtent l="0" t="0" r="5080" b="7620"/>
            <wp:docPr id="1" name="Picture 1" descr="arridge-garage-doors-fitterssouth-wales-avon-gloucestershire-herefordshi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idge-garage-doors-fitterssouth-wales-avon-gloucestershire-herefordshir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 cy="182880"/>
                    </a:xfrm>
                    <a:prstGeom prst="rect">
                      <a:avLst/>
                    </a:prstGeom>
                    <a:noFill/>
                    <a:ln>
                      <a:noFill/>
                    </a:ln>
                  </pic:spPr>
                </pic:pic>
              </a:graphicData>
            </a:graphic>
          </wp:inline>
        </w:drawing>
      </w:r>
    </w:p>
    <w:p w:rsidR="00676BE7" w:rsidRDefault="00DD3712">
      <w:pPr>
        <w:rPr>
          <w:b/>
          <w:sz w:val="28"/>
          <w:szCs w:val="28"/>
          <w:u w:val="single"/>
        </w:rPr>
      </w:pPr>
      <w:r>
        <w:rPr>
          <w:b/>
          <w:sz w:val="28"/>
          <w:szCs w:val="28"/>
          <w:u w:val="single"/>
        </w:rPr>
        <w:t xml:space="preserve">Garage Door </w:t>
      </w:r>
      <w:proofErr w:type="gramStart"/>
      <w:r>
        <w:rPr>
          <w:b/>
          <w:sz w:val="28"/>
          <w:szCs w:val="28"/>
          <w:u w:val="single"/>
        </w:rPr>
        <w:t>Fitter  /</w:t>
      </w:r>
      <w:proofErr w:type="gramEnd"/>
      <w:r>
        <w:rPr>
          <w:b/>
          <w:sz w:val="28"/>
          <w:szCs w:val="28"/>
          <w:u w:val="single"/>
        </w:rPr>
        <w:t xml:space="preserve"> Installer details</w:t>
      </w:r>
    </w:p>
    <w:p w:rsidR="00DD3712" w:rsidRDefault="00DD3712">
      <w:pPr>
        <w:contextualSpacing/>
        <w:rPr>
          <w:b/>
          <w:sz w:val="28"/>
          <w:szCs w:val="28"/>
        </w:rPr>
      </w:pPr>
      <w:r>
        <w:rPr>
          <w:b/>
          <w:sz w:val="28"/>
          <w:szCs w:val="28"/>
        </w:rPr>
        <w:t xml:space="preserve">Area covered for garage door installation by Rory and his team: </w:t>
      </w:r>
    </w:p>
    <w:p w:rsidR="00DD3712" w:rsidRDefault="00DD3712">
      <w:pPr>
        <w:contextualSpacing/>
        <w:rPr>
          <w:sz w:val="28"/>
          <w:szCs w:val="28"/>
        </w:rPr>
      </w:pPr>
      <w:r>
        <w:rPr>
          <w:sz w:val="28"/>
          <w:szCs w:val="28"/>
        </w:rPr>
        <w:t xml:space="preserve">Edinburgh, Perth and Kinross, Dundee and Angus, including Arbroath, Montrose, Forfar, Pitlochry, </w:t>
      </w:r>
      <w:proofErr w:type="spellStart"/>
      <w:r>
        <w:rPr>
          <w:sz w:val="28"/>
          <w:szCs w:val="28"/>
        </w:rPr>
        <w:t>St.Andrews</w:t>
      </w:r>
      <w:proofErr w:type="spellEnd"/>
      <w:r>
        <w:rPr>
          <w:sz w:val="28"/>
          <w:szCs w:val="28"/>
        </w:rPr>
        <w:t xml:space="preserve">, </w:t>
      </w:r>
      <w:proofErr w:type="spellStart"/>
      <w:r>
        <w:rPr>
          <w:sz w:val="28"/>
          <w:szCs w:val="28"/>
        </w:rPr>
        <w:t>Cupar</w:t>
      </w:r>
      <w:proofErr w:type="spellEnd"/>
      <w:r>
        <w:rPr>
          <w:sz w:val="28"/>
          <w:szCs w:val="28"/>
        </w:rPr>
        <w:t>, Kirk</w:t>
      </w:r>
      <w:r w:rsidR="00BF48AE">
        <w:rPr>
          <w:sz w:val="28"/>
          <w:szCs w:val="28"/>
        </w:rPr>
        <w:t xml:space="preserve">caldy, Dunfermline, </w:t>
      </w:r>
      <w:proofErr w:type="spellStart"/>
      <w:r w:rsidR="00BF48AE">
        <w:rPr>
          <w:sz w:val="28"/>
          <w:szCs w:val="28"/>
        </w:rPr>
        <w:t>Glenrothes</w:t>
      </w:r>
      <w:proofErr w:type="spellEnd"/>
      <w:r w:rsidR="00BF48AE">
        <w:rPr>
          <w:sz w:val="28"/>
          <w:szCs w:val="28"/>
        </w:rPr>
        <w:t xml:space="preserve">, </w:t>
      </w:r>
      <w:proofErr w:type="spellStart"/>
      <w:r w:rsidR="00BF48AE">
        <w:rPr>
          <w:sz w:val="28"/>
          <w:szCs w:val="28"/>
        </w:rPr>
        <w:t>Cowdenbeath</w:t>
      </w:r>
      <w:proofErr w:type="spellEnd"/>
      <w:r w:rsidR="00BF48AE">
        <w:rPr>
          <w:sz w:val="28"/>
          <w:szCs w:val="28"/>
        </w:rPr>
        <w:t>, Falkirk, Linlithgow, Livingston</w:t>
      </w:r>
    </w:p>
    <w:p w:rsidR="001D0D3F" w:rsidRDefault="001D0D3F">
      <w:pPr>
        <w:contextualSpacing/>
        <w:rPr>
          <w:sz w:val="28"/>
          <w:szCs w:val="28"/>
        </w:rPr>
      </w:pPr>
    </w:p>
    <w:p w:rsidR="001D0D3F" w:rsidRDefault="001D0D3F">
      <w:pPr>
        <w:contextualSpacing/>
        <w:rPr>
          <w:sz w:val="28"/>
          <w:szCs w:val="28"/>
        </w:rPr>
      </w:pPr>
      <w:r>
        <w:rPr>
          <w:sz w:val="28"/>
          <w:szCs w:val="28"/>
        </w:rPr>
        <w:t>Insurance: Public and Product Liability up to £5,000,000</w:t>
      </w:r>
    </w:p>
    <w:p w:rsidR="001D0D3F" w:rsidRDefault="001D0D3F">
      <w:pPr>
        <w:contextualSpacing/>
        <w:rPr>
          <w:sz w:val="28"/>
          <w:szCs w:val="28"/>
        </w:rPr>
      </w:pPr>
      <w:r>
        <w:rPr>
          <w:sz w:val="28"/>
          <w:szCs w:val="28"/>
        </w:rPr>
        <w:t xml:space="preserve">                    Employers Liability £10,000,000</w:t>
      </w:r>
    </w:p>
    <w:p w:rsidR="00BF48AE" w:rsidRDefault="00BF48AE">
      <w:pPr>
        <w:contextualSpacing/>
        <w:rPr>
          <w:sz w:val="28"/>
          <w:szCs w:val="28"/>
        </w:rPr>
      </w:pPr>
    </w:p>
    <w:p w:rsidR="00BF48AE" w:rsidRDefault="003C362E">
      <w:pPr>
        <w:contextualSpacing/>
        <w:rPr>
          <w:sz w:val="28"/>
          <w:szCs w:val="28"/>
          <w:u w:val="single"/>
        </w:rPr>
      </w:pPr>
      <w:r>
        <w:rPr>
          <w:sz w:val="28"/>
          <w:szCs w:val="28"/>
          <w:u w:val="single"/>
        </w:rPr>
        <w:t>Rory’s garage door installation charges:</w:t>
      </w:r>
    </w:p>
    <w:p w:rsidR="001D0D3F" w:rsidRDefault="001D0D3F">
      <w:pPr>
        <w:contextualSpacing/>
        <w:rPr>
          <w:sz w:val="28"/>
          <w:szCs w:val="28"/>
          <w:u w:val="single"/>
        </w:rPr>
      </w:pPr>
    </w:p>
    <w:p w:rsidR="007B1E25" w:rsidRPr="007B1E25" w:rsidRDefault="007B1E25" w:rsidP="007B1E25">
      <w:pPr>
        <w:pStyle w:val="PlainText"/>
        <w:rPr>
          <w:sz w:val="28"/>
          <w:szCs w:val="28"/>
        </w:rPr>
      </w:pPr>
      <w:r w:rsidRPr="007B1E25">
        <w:rPr>
          <w:sz w:val="28"/>
          <w:szCs w:val="28"/>
        </w:rPr>
        <w:t>Single canopy door    £125 to £150</w:t>
      </w:r>
    </w:p>
    <w:p w:rsidR="007B1E25" w:rsidRPr="007B1E25" w:rsidRDefault="007B1E25" w:rsidP="007B1E25">
      <w:pPr>
        <w:pStyle w:val="PlainText"/>
        <w:rPr>
          <w:sz w:val="28"/>
          <w:szCs w:val="28"/>
        </w:rPr>
      </w:pPr>
      <w:r w:rsidRPr="007B1E25">
        <w:rPr>
          <w:sz w:val="28"/>
          <w:szCs w:val="28"/>
        </w:rPr>
        <w:t>Single retractable door    £150 to £175</w:t>
      </w:r>
    </w:p>
    <w:p w:rsidR="007B1E25" w:rsidRPr="007B1E25" w:rsidRDefault="007B1E25" w:rsidP="007B1E25">
      <w:pPr>
        <w:pStyle w:val="PlainText"/>
        <w:rPr>
          <w:sz w:val="28"/>
          <w:szCs w:val="28"/>
        </w:rPr>
      </w:pPr>
      <w:r w:rsidRPr="007B1E25">
        <w:rPr>
          <w:sz w:val="28"/>
          <w:szCs w:val="28"/>
        </w:rPr>
        <w:t>Single sectional door    £225 to £275</w:t>
      </w:r>
    </w:p>
    <w:p w:rsidR="007B1E25" w:rsidRPr="007B1E25" w:rsidRDefault="007B1E25" w:rsidP="007B1E25">
      <w:pPr>
        <w:pStyle w:val="PlainText"/>
        <w:rPr>
          <w:sz w:val="28"/>
          <w:szCs w:val="28"/>
        </w:rPr>
      </w:pPr>
      <w:r w:rsidRPr="007B1E25">
        <w:rPr>
          <w:sz w:val="28"/>
          <w:szCs w:val="28"/>
        </w:rPr>
        <w:t>Double retractable door    £200 to £300</w:t>
      </w:r>
    </w:p>
    <w:p w:rsidR="007B1E25" w:rsidRPr="007B1E25" w:rsidRDefault="007B1E25" w:rsidP="007B1E25">
      <w:pPr>
        <w:pStyle w:val="PlainText"/>
        <w:rPr>
          <w:sz w:val="28"/>
          <w:szCs w:val="28"/>
        </w:rPr>
      </w:pPr>
      <w:r w:rsidRPr="007B1E25">
        <w:rPr>
          <w:sz w:val="28"/>
          <w:szCs w:val="28"/>
        </w:rPr>
        <w:t>Double sectional door    £250 to £350</w:t>
      </w:r>
    </w:p>
    <w:p w:rsidR="007B1E25" w:rsidRPr="007B1E25" w:rsidRDefault="007B1E25" w:rsidP="007B1E25">
      <w:pPr>
        <w:pStyle w:val="PlainText"/>
        <w:rPr>
          <w:sz w:val="28"/>
          <w:szCs w:val="28"/>
        </w:rPr>
      </w:pPr>
      <w:r w:rsidRPr="007B1E25">
        <w:rPr>
          <w:sz w:val="28"/>
          <w:szCs w:val="28"/>
        </w:rPr>
        <w:t>Single insulated roller (electric)    £200 to £250</w:t>
      </w:r>
    </w:p>
    <w:p w:rsidR="007B1E25" w:rsidRPr="007B1E25" w:rsidRDefault="007B1E25" w:rsidP="007B1E25">
      <w:pPr>
        <w:pStyle w:val="PlainText"/>
        <w:rPr>
          <w:sz w:val="28"/>
          <w:szCs w:val="28"/>
        </w:rPr>
      </w:pPr>
      <w:r w:rsidRPr="007B1E25">
        <w:rPr>
          <w:sz w:val="28"/>
          <w:szCs w:val="28"/>
        </w:rPr>
        <w:t>Double insulated roller (electric)    £250 to £300</w:t>
      </w:r>
    </w:p>
    <w:p w:rsidR="007B1E25" w:rsidRPr="007B1E25" w:rsidRDefault="007B1E25" w:rsidP="007B1E25">
      <w:pPr>
        <w:pStyle w:val="PlainText"/>
        <w:rPr>
          <w:sz w:val="28"/>
          <w:szCs w:val="28"/>
        </w:rPr>
      </w:pPr>
      <w:r w:rsidRPr="007B1E25">
        <w:rPr>
          <w:sz w:val="28"/>
          <w:szCs w:val="28"/>
        </w:rPr>
        <w:t xml:space="preserve">Single </w:t>
      </w:r>
      <w:proofErr w:type="spellStart"/>
      <w:r w:rsidRPr="007B1E25">
        <w:rPr>
          <w:sz w:val="28"/>
          <w:szCs w:val="28"/>
        </w:rPr>
        <w:t>Gliderol</w:t>
      </w:r>
      <w:proofErr w:type="spellEnd"/>
      <w:r w:rsidRPr="007B1E25">
        <w:rPr>
          <w:sz w:val="28"/>
          <w:szCs w:val="28"/>
        </w:rPr>
        <w:t xml:space="preserve"> manual or electric    £175 to £225</w:t>
      </w:r>
    </w:p>
    <w:p w:rsidR="007B1E25" w:rsidRPr="007B1E25" w:rsidRDefault="007B1E25" w:rsidP="007B1E25">
      <w:pPr>
        <w:pStyle w:val="PlainText"/>
        <w:rPr>
          <w:sz w:val="28"/>
          <w:szCs w:val="28"/>
        </w:rPr>
      </w:pPr>
      <w:r w:rsidRPr="007B1E25">
        <w:rPr>
          <w:sz w:val="28"/>
          <w:szCs w:val="28"/>
        </w:rPr>
        <w:t xml:space="preserve">Double </w:t>
      </w:r>
      <w:proofErr w:type="spellStart"/>
      <w:r w:rsidRPr="007B1E25">
        <w:rPr>
          <w:sz w:val="28"/>
          <w:szCs w:val="28"/>
        </w:rPr>
        <w:t>Gliderol</w:t>
      </w:r>
      <w:proofErr w:type="spellEnd"/>
      <w:r w:rsidRPr="007B1E25">
        <w:rPr>
          <w:sz w:val="28"/>
          <w:szCs w:val="28"/>
        </w:rPr>
        <w:t xml:space="preserve"> manual or electric    £250 to £300</w:t>
      </w:r>
    </w:p>
    <w:p w:rsidR="007B1E25" w:rsidRPr="007B1E25" w:rsidRDefault="007B1E25" w:rsidP="007B1E25">
      <w:pPr>
        <w:pStyle w:val="PlainText"/>
        <w:rPr>
          <w:sz w:val="28"/>
          <w:szCs w:val="28"/>
        </w:rPr>
      </w:pPr>
      <w:r w:rsidRPr="007B1E25">
        <w:rPr>
          <w:sz w:val="28"/>
          <w:szCs w:val="28"/>
        </w:rPr>
        <w:t>Extra for fitting motor to new door    £70</w:t>
      </w:r>
    </w:p>
    <w:p w:rsidR="007B1E25" w:rsidRPr="007B1E25" w:rsidRDefault="007B1E25" w:rsidP="007B1E25">
      <w:pPr>
        <w:pStyle w:val="PlainText"/>
        <w:rPr>
          <w:sz w:val="28"/>
          <w:szCs w:val="28"/>
        </w:rPr>
      </w:pPr>
      <w:r w:rsidRPr="007B1E25">
        <w:rPr>
          <w:sz w:val="28"/>
          <w:szCs w:val="28"/>
        </w:rPr>
        <w:t>Cost for fitting motor to an existing door    £100</w:t>
      </w:r>
    </w:p>
    <w:p w:rsidR="007B1E25" w:rsidRPr="007B1E25" w:rsidRDefault="007B1E25" w:rsidP="007B1E25">
      <w:pPr>
        <w:pStyle w:val="PlainText"/>
        <w:rPr>
          <w:sz w:val="28"/>
          <w:szCs w:val="28"/>
        </w:rPr>
      </w:pPr>
      <w:r w:rsidRPr="007B1E25">
        <w:rPr>
          <w:sz w:val="28"/>
          <w:szCs w:val="28"/>
        </w:rPr>
        <w:t>Security shutters + industrial roller shutters POA</w:t>
      </w:r>
    </w:p>
    <w:p w:rsidR="007B1E25" w:rsidRPr="007B1E25" w:rsidRDefault="007B1E25" w:rsidP="007B1E25">
      <w:pPr>
        <w:pStyle w:val="PlainText"/>
        <w:rPr>
          <w:sz w:val="28"/>
          <w:szCs w:val="28"/>
        </w:rPr>
      </w:pPr>
    </w:p>
    <w:p w:rsidR="007B1E25" w:rsidRPr="007B1E25" w:rsidRDefault="007B1E25" w:rsidP="007B1E25">
      <w:pPr>
        <w:pStyle w:val="PlainText"/>
        <w:rPr>
          <w:sz w:val="28"/>
          <w:szCs w:val="28"/>
        </w:rPr>
      </w:pPr>
      <w:r w:rsidRPr="007B1E25">
        <w:rPr>
          <w:sz w:val="28"/>
          <w:szCs w:val="28"/>
        </w:rPr>
        <w:t>Old doors removed from site free of charge.</w:t>
      </w:r>
    </w:p>
    <w:p w:rsidR="007B1E25" w:rsidRPr="007B1E25" w:rsidRDefault="007B1E25" w:rsidP="007B1E25">
      <w:pPr>
        <w:pStyle w:val="PlainText"/>
        <w:rPr>
          <w:sz w:val="28"/>
          <w:szCs w:val="28"/>
        </w:rPr>
      </w:pPr>
      <w:r w:rsidRPr="007B1E25">
        <w:rPr>
          <w:sz w:val="28"/>
          <w:szCs w:val="28"/>
        </w:rPr>
        <w:t xml:space="preserve">Any timber or </w:t>
      </w:r>
      <w:proofErr w:type="spellStart"/>
      <w:proofErr w:type="gramStart"/>
      <w:r w:rsidRPr="007B1E25">
        <w:rPr>
          <w:sz w:val="28"/>
          <w:szCs w:val="28"/>
        </w:rPr>
        <w:t>pvc</w:t>
      </w:r>
      <w:proofErr w:type="spellEnd"/>
      <w:proofErr w:type="gramEnd"/>
      <w:r w:rsidRPr="007B1E25">
        <w:rPr>
          <w:sz w:val="28"/>
          <w:szCs w:val="28"/>
        </w:rPr>
        <w:t xml:space="preserve"> finishing work charged at time + materials.</w:t>
      </w:r>
    </w:p>
    <w:p w:rsidR="007B1E25" w:rsidRPr="007B1E25" w:rsidRDefault="007B1E25" w:rsidP="007B1E25">
      <w:pPr>
        <w:pStyle w:val="PlainText"/>
        <w:rPr>
          <w:sz w:val="28"/>
          <w:szCs w:val="28"/>
        </w:rPr>
      </w:pPr>
      <w:r w:rsidRPr="007B1E25">
        <w:rPr>
          <w:sz w:val="28"/>
          <w:szCs w:val="28"/>
        </w:rPr>
        <w:t xml:space="preserve">(One of our fitters has over 20 </w:t>
      </w:r>
      <w:proofErr w:type="spellStart"/>
      <w:r w:rsidRPr="007B1E25">
        <w:rPr>
          <w:sz w:val="28"/>
          <w:szCs w:val="28"/>
        </w:rPr>
        <w:t>years experience</w:t>
      </w:r>
      <w:proofErr w:type="spellEnd"/>
      <w:r w:rsidRPr="007B1E25">
        <w:rPr>
          <w:sz w:val="28"/>
          <w:szCs w:val="28"/>
        </w:rPr>
        <w:t xml:space="preserve"> as a joiner)</w:t>
      </w:r>
    </w:p>
    <w:p w:rsidR="007B1E25" w:rsidRDefault="007B1E25" w:rsidP="007B1E25">
      <w:pPr>
        <w:pStyle w:val="PlainText"/>
        <w:rPr>
          <w:sz w:val="28"/>
          <w:szCs w:val="28"/>
        </w:rPr>
      </w:pPr>
      <w:r w:rsidRPr="007B1E25">
        <w:rPr>
          <w:sz w:val="28"/>
          <w:szCs w:val="28"/>
        </w:rPr>
        <w:lastRenderedPageBreak/>
        <w:t xml:space="preserve">Travel - </w:t>
      </w:r>
      <w:proofErr w:type="spellStart"/>
      <w:r w:rsidRPr="007B1E25">
        <w:rPr>
          <w:sz w:val="28"/>
          <w:szCs w:val="28"/>
        </w:rPr>
        <w:t>approx</w:t>
      </w:r>
      <w:proofErr w:type="spellEnd"/>
      <w:r w:rsidRPr="007B1E25">
        <w:rPr>
          <w:sz w:val="28"/>
          <w:szCs w:val="28"/>
        </w:rPr>
        <w:t xml:space="preserve"> £1/mile charged one way only (</w:t>
      </w:r>
      <w:proofErr w:type="spellStart"/>
      <w:r w:rsidRPr="007B1E25">
        <w:rPr>
          <w:sz w:val="28"/>
          <w:szCs w:val="28"/>
        </w:rPr>
        <w:t>i.e</w:t>
      </w:r>
      <w:proofErr w:type="spellEnd"/>
      <w:r w:rsidRPr="007B1E25">
        <w:rPr>
          <w:sz w:val="28"/>
          <w:szCs w:val="28"/>
        </w:rPr>
        <w:t xml:space="preserve"> </w:t>
      </w:r>
      <w:r>
        <w:rPr>
          <w:sz w:val="28"/>
          <w:szCs w:val="28"/>
        </w:rPr>
        <w:t>If Rory has to travel approx. 50 miles to the job, the total travelling cost will be approx. £50</w:t>
      </w:r>
      <w:r w:rsidRPr="007B1E25">
        <w:rPr>
          <w:sz w:val="28"/>
          <w:szCs w:val="28"/>
        </w:rPr>
        <w:t>)</w:t>
      </w:r>
    </w:p>
    <w:p w:rsidR="006C74A9" w:rsidRDefault="006C74A9" w:rsidP="007B1E25">
      <w:pPr>
        <w:pStyle w:val="PlainText"/>
        <w:rPr>
          <w:sz w:val="28"/>
          <w:szCs w:val="28"/>
        </w:rPr>
      </w:pPr>
    </w:p>
    <w:p w:rsidR="006C74A9" w:rsidRDefault="006C74A9" w:rsidP="007B1E25">
      <w:pPr>
        <w:pStyle w:val="PlainText"/>
        <w:rPr>
          <w:color w:val="000000" w:themeColor="text1"/>
          <w:sz w:val="28"/>
          <w:szCs w:val="28"/>
        </w:rPr>
      </w:pPr>
      <w:r>
        <w:rPr>
          <w:sz w:val="28"/>
          <w:szCs w:val="28"/>
        </w:rPr>
        <w:t xml:space="preserve">To view all the garage doors we offer, including </w:t>
      </w:r>
      <w:proofErr w:type="spellStart"/>
      <w:r>
        <w:rPr>
          <w:sz w:val="28"/>
          <w:szCs w:val="28"/>
          <w:u w:val="single"/>
        </w:rPr>
        <w:t>Hormann</w:t>
      </w:r>
      <w:proofErr w:type="spellEnd"/>
      <w:r>
        <w:rPr>
          <w:sz w:val="28"/>
          <w:szCs w:val="28"/>
          <w:u w:val="single"/>
        </w:rPr>
        <w:t xml:space="preserve"> sectional garage doors</w:t>
      </w:r>
      <w:r>
        <w:rPr>
          <w:sz w:val="28"/>
          <w:szCs w:val="28"/>
        </w:rPr>
        <w:t xml:space="preserve"> </w:t>
      </w:r>
      <w:r>
        <w:rPr>
          <w:color w:val="FF0000"/>
          <w:sz w:val="28"/>
          <w:szCs w:val="28"/>
        </w:rPr>
        <w:t xml:space="preserve">(make this a link to products </w:t>
      </w:r>
      <w:r w:rsidRPr="006C74A9">
        <w:rPr>
          <w:color w:val="FF0000"/>
          <w:sz w:val="28"/>
          <w:szCs w:val="28"/>
        </w:rPr>
        <w:t>http://www.discount-garage-doors.co.uk/buy-48-garage_door-Hormann+42+mm+insulated-par-45.html</w:t>
      </w:r>
      <w:r>
        <w:rPr>
          <w:color w:val="FF0000"/>
          <w:sz w:val="28"/>
          <w:szCs w:val="28"/>
        </w:rPr>
        <w:t>)</w:t>
      </w:r>
      <w:r>
        <w:rPr>
          <w:color w:val="000000" w:themeColor="text1"/>
          <w:sz w:val="28"/>
          <w:szCs w:val="28"/>
        </w:rPr>
        <w:t xml:space="preserve">, </w:t>
      </w:r>
      <w:r>
        <w:rPr>
          <w:color w:val="000000" w:themeColor="text1"/>
          <w:sz w:val="28"/>
          <w:szCs w:val="28"/>
          <w:u w:val="single"/>
        </w:rPr>
        <w:t>Insulated roller doors</w:t>
      </w:r>
      <w:r>
        <w:rPr>
          <w:color w:val="000000" w:themeColor="text1"/>
          <w:sz w:val="28"/>
          <w:szCs w:val="28"/>
        </w:rPr>
        <w:t xml:space="preserve"> </w:t>
      </w:r>
      <w:r>
        <w:rPr>
          <w:color w:val="FF0000"/>
          <w:sz w:val="28"/>
          <w:szCs w:val="28"/>
        </w:rPr>
        <w:t xml:space="preserve">(make this a link to products  </w:t>
      </w:r>
      <w:hyperlink r:id="rId7" w:history="1">
        <w:r w:rsidRPr="005E4A9D">
          <w:rPr>
            <w:rStyle w:val="Hyperlink"/>
            <w:sz w:val="28"/>
            <w:szCs w:val="28"/>
          </w:rPr>
          <w:t>http://www.discount-garage-doors.co.uk/buy-78-garage_door-Aluroll+Insulated-par-52.html</w:t>
        </w:r>
      </w:hyperlink>
      <w:r>
        <w:rPr>
          <w:color w:val="FF0000"/>
          <w:sz w:val="28"/>
          <w:szCs w:val="28"/>
        </w:rPr>
        <w:t>)</w:t>
      </w:r>
      <w:r>
        <w:rPr>
          <w:color w:val="000000" w:themeColor="text1"/>
          <w:sz w:val="28"/>
          <w:szCs w:val="28"/>
        </w:rPr>
        <w:t xml:space="preserve">, </w:t>
      </w:r>
      <w:r>
        <w:rPr>
          <w:color w:val="000000" w:themeColor="text1"/>
          <w:sz w:val="28"/>
          <w:szCs w:val="28"/>
          <w:u w:val="single"/>
        </w:rPr>
        <w:t>Steel up &amp; overs</w:t>
      </w:r>
      <w:r>
        <w:rPr>
          <w:color w:val="000000" w:themeColor="text1"/>
          <w:sz w:val="28"/>
          <w:szCs w:val="28"/>
        </w:rPr>
        <w:t xml:space="preserve"> </w:t>
      </w:r>
      <w:r>
        <w:rPr>
          <w:color w:val="FF0000"/>
          <w:sz w:val="28"/>
          <w:szCs w:val="28"/>
        </w:rPr>
        <w:t xml:space="preserve">(make this a link to landing page </w:t>
      </w:r>
      <w:hyperlink r:id="rId8" w:history="1">
        <w:r w:rsidRPr="005E4A9D">
          <w:rPr>
            <w:rStyle w:val="Hyperlink"/>
            <w:sz w:val="28"/>
            <w:szCs w:val="28"/>
          </w:rPr>
          <w:t>http://www.discount-garage-doors.co.uk/steel-garage-doors.php</w:t>
        </w:r>
      </w:hyperlink>
      <w:r>
        <w:rPr>
          <w:color w:val="FF0000"/>
          <w:sz w:val="28"/>
          <w:szCs w:val="28"/>
        </w:rPr>
        <w:t xml:space="preserve">) </w:t>
      </w:r>
      <w:r>
        <w:rPr>
          <w:color w:val="000000" w:themeColor="text1"/>
          <w:sz w:val="28"/>
          <w:szCs w:val="28"/>
        </w:rPr>
        <w:t xml:space="preserve">and all </w:t>
      </w:r>
      <w:proofErr w:type="spellStart"/>
      <w:r>
        <w:rPr>
          <w:color w:val="000000" w:themeColor="text1"/>
          <w:sz w:val="28"/>
          <w:szCs w:val="28"/>
          <w:u w:val="single"/>
        </w:rPr>
        <w:t>Garador</w:t>
      </w:r>
      <w:proofErr w:type="spellEnd"/>
      <w:r>
        <w:rPr>
          <w:color w:val="000000" w:themeColor="text1"/>
          <w:sz w:val="28"/>
          <w:szCs w:val="28"/>
          <w:u w:val="single"/>
        </w:rPr>
        <w:t xml:space="preserve"> products</w:t>
      </w:r>
      <w:r>
        <w:rPr>
          <w:color w:val="000000" w:themeColor="text1"/>
          <w:sz w:val="28"/>
          <w:szCs w:val="28"/>
        </w:rPr>
        <w:t xml:space="preserve"> </w:t>
      </w:r>
      <w:r>
        <w:rPr>
          <w:color w:val="FF0000"/>
          <w:sz w:val="28"/>
          <w:szCs w:val="28"/>
        </w:rPr>
        <w:t>(make this a link to manufactur</w:t>
      </w:r>
      <w:r w:rsidR="00EB2286">
        <w:rPr>
          <w:color w:val="FF0000"/>
          <w:sz w:val="28"/>
          <w:szCs w:val="28"/>
        </w:rPr>
        <w:t>ers</w:t>
      </w:r>
      <w:r>
        <w:rPr>
          <w:color w:val="FF0000"/>
          <w:sz w:val="28"/>
          <w:szCs w:val="28"/>
        </w:rPr>
        <w:t xml:space="preserve"> page </w:t>
      </w:r>
      <w:hyperlink r:id="rId9" w:history="1">
        <w:r w:rsidRPr="005E4A9D">
          <w:rPr>
            <w:rStyle w:val="Hyperlink"/>
            <w:sz w:val="28"/>
            <w:szCs w:val="28"/>
          </w:rPr>
          <w:t>http://www.discount-garage-doors.co.uk/garador_garage_doors.html</w:t>
        </w:r>
      </w:hyperlink>
      <w:r>
        <w:rPr>
          <w:color w:val="FF0000"/>
          <w:sz w:val="28"/>
          <w:szCs w:val="28"/>
        </w:rPr>
        <w:t>)</w:t>
      </w:r>
      <w:r>
        <w:rPr>
          <w:color w:val="000000" w:themeColor="text1"/>
          <w:sz w:val="28"/>
          <w:szCs w:val="28"/>
        </w:rPr>
        <w:t xml:space="preserve">, click the </w:t>
      </w:r>
      <w:r>
        <w:rPr>
          <w:b/>
          <w:color w:val="000000" w:themeColor="text1"/>
          <w:sz w:val="28"/>
          <w:szCs w:val="28"/>
          <w:u w:val="single"/>
        </w:rPr>
        <w:t>Products</w:t>
      </w:r>
      <w:r>
        <w:rPr>
          <w:color w:val="000000" w:themeColor="text1"/>
          <w:sz w:val="28"/>
          <w:szCs w:val="28"/>
        </w:rPr>
        <w:t xml:space="preserve"> button at the top of the page. All our garage doors are shown in detail with discounted prices, fitting instructions (if you want to install it yourself), sizes, colours and options including frames and automation kits.</w:t>
      </w:r>
    </w:p>
    <w:p w:rsidR="00EB2286" w:rsidRDefault="00EB2286" w:rsidP="007B1E25">
      <w:pPr>
        <w:pStyle w:val="PlainText"/>
        <w:rPr>
          <w:color w:val="000000" w:themeColor="text1"/>
          <w:sz w:val="28"/>
          <w:szCs w:val="28"/>
        </w:rPr>
      </w:pPr>
    </w:p>
    <w:p w:rsidR="00EB2286" w:rsidRDefault="00EB2286" w:rsidP="00EB2286">
      <w:pPr>
        <w:pStyle w:val="PlainText"/>
        <w:rPr>
          <w:color w:val="000000" w:themeColor="text1"/>
          <w:sz w:val="28"/>
          <w:szCs w:val="28"/>
        </w:rPr>
      </w:pPr>
      <w:r w:rsidRPr="00EB2286">
        <w:rPr>
          <w:b/>
          <w:color w:val="000000" w:themeColor="text1"/>
          <w:sz w:val="28"/>
          <w:szCs w:val="28"/>
        </w:rPr>
        <w:t>Personal Details:</w:t>
      </w:r>
      <w:r w:rsidRPr="00EB2286">
        <w:rPr>
          <w:color w:val="000000" w:themeColor="text1"/>
          <w:sz w:val="28"/>
          <w:szCs w:val="28"/>
        </w:rPr>
        <w:t xml:space="preserve"> </w:t>
      </w:r>
    </w:p>
    <w:p w:rsidR="00EB2286" w:rsidRPr="00EB2286" w:rsidRDefault="00EB2286" w:rsidP="00EB2286">
      <w:pPr>
        <w:pStyle w:val="PlainText"/>
        <w:rPr>
          <w:color w:val="000000" w:themeColor="text1"/>
          <w:sz w:val="28"/>
          <w:szCs w:val="28"/>
        </w:rPr>
      </w:pPr>
      <w:r w:rsidRPr="00EB2286">
        <w:rPr>
          <w:color w:val="000000" w:themeColor="text1"/>
          <w:sz w:val="28"/>
          <w:szCs w:val="28"/>
        </w:rPr>
        <w:t xml:space="preserve">Rory runs his own garage door supply and installation company. He has been in the garage door business for </w:t>
      </w:r>
      <w:proofErr w:type="spellStart"/>
      <w:r w:rsidRPr="00EB2286">
        <w:rPr>
          <w:color w:val="000000" w:themeColor="text1"/>
          <w:sz w:val="28"/>
          <w:szCs w:val="28"/>
        </w:rPr>
        <w:t>approx</w:t>
      </w:r>
      <w:proofErr w:type="spellEnd"/>
      <w:r w:rsidRPr="00EB2286">
        <w:rPr>
          <w:color w:val="000000" w:themeColor="text1"/>
          <w:sz w:val="28"/>
          <w:szCs w:val="28"/>
        </w:rPr>
        <w:t xml:space="preserve"> 10 years.</w:t>
      </w:r>
    </w:p>
    <w:p w:rsidR="00EB2286" w:rsidRPr="00EB2286" w:rsidRDefault="00EB2286" w:rsidP="00EB2286">
      <w:pPr>
        <w:pStyle w:val="PlainText"/>
        <w:rPr>
          <w:color w:val="000000" w:themeColor="text1"/>
          <w:sz w:val="28"/>
          <w:szCs w:val="28"/>
        </w:rPr>
      </w:pPr>
      <w:r w:rsidRPr="00EB2286">
        <w:rPr>
          <w:color w:val="000000" w:themeColor="text1"/>
          <w:sz w:val="28"/>
          <w:szCs w:val="28"/>
        </w:rPr>
        <w:t xml:space="preserve">He also fits security shutters, steel personnel </w:t>
      </w:r>
      <w:proofErr w:type="gramStart"/>
      <w:r w:rsidRPr="00EB2286">
        <w:rPr>
          <w:color w:val="000000" w:themeColor="text1"/>
          <w:sz w:val="28"/>
          <w:szCs w:val="28"/>
        </w:rPr>
        <w:t>doors,</w:t>
      </w:r>
      <w:proofErr w:type="gramEnd"/>
      <w:r w:rsidRPr="00EB2286">
        <w:rPr>
          <w:color w:val="000000" w:themeColor="text1"/>
          <w:sz w:val="28"/>
          <w:szCs w:val="28"/>
        </w:rPr>
        <w:t xml:space="preserve"> large industrial roller shutters and carries out gate automation.</w:t>
      </w:r>
    </w:p>
    <w:p w:rsidR="00EB2286" w:rsidRPr="00EB2286" w:rsidRDefault="00EB2286" w:rsidP="00EB2286">
      <w:pPr>
        <w:pStyle w:val="PlainText"/>
        <w:rPr>
          <w:color w:val="000000" w:themeColor="text1"/>
          <w:sz w:val="28"/>
          <w:szCs w:val="28"/>
        </w:rPr>
      </w:pPr>
      <w:r w:rsidRPr="00EB2286">
        <w:rPr>
          <w:color w:val="000000" w:themeColor="text1"/>
          <w:sz w:val="28"/>
          <w:szCs w:val="28"/>
        </w:rPr>
        <w:t>He lives in Perthshire with his wife Margaret, they have three grown up children and one grand-daughter. He enjoys keeping fit and still plays football for the local amateur team.</w:t>
      </w:r>
    </w:p>
    <w:p w:rsidR="00EB2286" w:rsidRPr="00EB2286" w:rsidRDefault="00EB2286" w:rsidP="00EB2286">
      <w:pPr>
        <w:pStyle w:val="PlainText"/>
        <w:rPr>
          <w:color w:val="000000" w:themeColor="text1"/>
          <w:sz w:val="28"/>
          <w:szCs w:val="28"/>
        </w:rPr>
      </w:pPr>
      <w:r w:rsidRPr="00EB2286">
        <w:rPr>
          <w:color w:val="000000" w:themeColor="text1"/>
          <w:sz w:val="28"/>
          <w:szCs w:val="28"/>
        </w:rPr>
        <w:t>Margaret breeds Golden Retrievers and they both enjoy travelling and spending time with their grand-daughter.</w:t>
      </w:r>
    </w:p>
    <w:p w:rsidR="00EB2286" w:rsidRPr="00EB2286" w:rsidRDefault="00EB2286" w:rsidP="00EB2286">
      <w:pPr>
        <w:pStyle w:val="PlainText"/>
        <w:rPr>
          <w:color w:val="000000" w:themeColor="text1"/>
          <w:sz w:val="28"/>
          <w:szCs w:val="28"/>
        </w:rPr>
      </w:pPr>
      <w:r w:rsidRPr="00EB2286">
        <w:rPr>
          <w:color w:val="000000" w:themeColor="text1"/>
          <w:sz w:val="28"/>
          <w:szCs w:val="28"/>
        </w:rPr>
        <w:t>Being a bit of a perfectionist (or a fussy so and so to his wife) Rory is not happy until the job is completed to the highest of standards.</w:t>
      </w:r>
    </w:p>
    <w:p w:rsidR="00EB2286" w:rsidRPr="00EB2286" w:rsidRDefault="00EB2286" w:rsidP="00EB2286">
      <w:pPr>
        <w:pStyle w:val="PlainText"/>
        <w:rPr>
          <w:color w:val="000000" w:themeColor="text1"/>
          <w:sz w:val="28"/>
          <w:szCs w:val="28"/>
        </w:rPr>
      </w:pPr>
      <w:r w:rsidRPr="00EB2286">
        <w:rPr>
          <w:color w:val="000000" w:themeColor="text1"/>
          <w:sz w:val="28"/>
          <w:szCs w:val="28"/>
        </w:rPr>
        <w:t>He and his fitters always leave the garage cleaner than they find it and pride themselves in being very courteous and friendly. "Our business is based on getting repeat business and recommendations!"</w:t>
      </w:r>
    </w:p>
    <w:p w:rsidR="00EB2286" w:rsidRPr="00EB2286" w:rsidRDefault="00EB2286" w:rsidP="00EB2286">
      <w:pPr>
        <w:pStyle w:val="PlainText"/>
        <w:rPr>
          <w:color w:val="000000" w:themeColor="text1"/>
          <w:sz w:val="28"/>
          <w:szCs w:val="28"/>
        </w:rPr>
      </w:pPr>
      <w:r w:rsidRPr="00EB2286">
        <w:rPr>
          <w:color w:val="000000" w:themeColor="text1"/>
          <w:sz w:val="28"/>
          <w:szCs w:val="28"/>
        </w:rPr>
        <w:t xml:space="preserve">One of Rory's fitters (Rob) has over 20 </w:t>
      </w:r>
      <w:proofErr w:type="spellStart"/>
      <w:r w:rsidRPr="00EB2286">
        <w:rPr>
          <w:color w:val="000000" w:themeColor="text1"/>
          <w:sz w:val="28"/>
          <w:szCs w:val="28"/>
        </w:rPr>
        <w:t>years experience</w:t>
      </w:r>
      <w:proofErr w:type="spellEnd"/>
      <w:r w:rsidRPr="00EB2286">
        <w:rPr>
          <w:color w:val="000000" w:themeColor="text1"/>
          <w:sz w:val="28"/>
          <w:szCs w:val="28"/>
        </w:rPr>
        <w:t xml:space="preserve"> as a joiner, so carrying out minor timber work or finishing reveals with </w:t>
      </w:r>
      <w:proofErr w:type="spellStart"/>
      <w:proofErr w:type="gramStart"/>
      <w:r w:rsidRPr="00EB2286">
        <w:rPr>
          <w:color w:val="000000" w:themeColor="text1"/>
          <w:sz w:val="28"/>
          <w:szCs w:val="28"/>
        </w:rPr>
        <w:t>pvc</w:t>
      </w:r>
      <w:proofErr w:type="spellEnd"/>
      <w:proofErr w:type="gramEnd"/>
      <w:r w:rsidRPr="00EB2286">
        <w:rPr>
          <w:color w:val="000000" w:themeColor="text1"/>
          <w:sz w:val="28"/>
          <w:szCs w:val="28"/>
        </w:rPr>
        <w:t xml:space="preserve"> is well within his capabilities.</w:t>
      </w:r>
    </w:p>
    <w:p w:rsidR="00EB2286" w:rsidRPr="00EB2286" w:rsidRDefault="00EB2286" w:rsidP="00EB2286">
      <w:pPr>
        <w:pStyle w:val="PlainText"/>
        <w:rPr>
          <w:color w:val="000000" w:themeColor="text1"/>
          <w:sz w:val="28"/>
          <w:szCs w:val="28"/>
        </w:rPr>
      </w:pPr>
      <w:r w:rsidRPr="00EB2286">
        <w:rPr>
          <w:color w:val="000000" w:themeColor="text1"/>
          <w:sz w:val="28"/>
          <w:szCs w:val="28"/>
        </w:rPr>
        <w:t>Rory also takes health + safety and the environment very seriously and currently holds a CSCS card, ladder association training competence certificate, PASMA certificate of competence and is SEPA registered as a controlled waste carrier.</w:t>
      </w:r>
    </w:p>
    <w:p w:rsidR="00EB2286" w:rsidRDefault="00EB2286" w:rsidP="00EB2286">
      <w:pPr>
        <w:pStyle w:val="PlainText"/>
        <w:rPr>
          <w:color w:val="000000" w:themeColor="text1"/>
          <w:sz w:val="28"/>
          <w:szCs w:val="28"/>
        </w:rPr>
      </w:pPr>
      <w:r w:rsidRPr="00EB2286">
        <w:rPr>
          <w:color w:val="000000" w:themeColor="text1"/>
          <w:sz w:val="28"/>
          <w:szCs w:val="28"/>
        </w:rPr>
        <w:t>Rory also guarantees his workmanship for one year for complete p</w:t>
      </w:r>
      <w:r w:rsidR="00FD4FE5">
        <w:rPr>
          <w:color w:val="000000" w:themeColor="text1"/>
          <w:sz w:val="28"/>
          <w:szCs w:val="28"/>
        </w:rPr>
        <w:t>ea</w:t>
      </w:r>
      <w:r w:rsidRPr="00EB2286">
        <w:rPr>
          <w:color w:val="000000" w:themeColor="text1"/>
          <w:sz w:val="28"/>
          <w:szCs w:val="28"/>
        </w:rPr>
        <w:t>ce of mind.</w:t>
      </w:r>
    </w:p>
    <w:p w:rsidR="00567099" w:rsidRDefault="00567099" w:rsidP="00EB2286">
      <w:pPr>
        <w:pStyle w:val="PlainText"/>
        <w:rPr>
          <w:color w:val="000000" w:themeColor="text1"/>
          <w:sz w:val="28"/>
          <w:szCs w:val="28"/>
        </w:rPr>
      </w:pPr>
    </w:p>
    <w:p w:rsidR="00567099" w:rsidRDefault="00567099" w:rsidP="00EB2286">
      <w:pPr>
        <w:pStyle w:val="PlainText"/>
        <w:rPr>
          <w:color w:val="FF0000"/>
          <w:sz w:val="28"/>
          <w:szCs w:val="28"/>
        </w:rPr>
      </w:pPr>
      <w:r>
        <w:rPr>
          <w:color w:val="FF0000"/>
          <w:sz w:val="28"/>
          <w:szCs w:val="28"/>
        </w:rPr>
        <w:t xml:space="preserve">Insert photo here                                    </w:t>
      </w:r>
      <w:r w:rsidR="0093342A">
        <w:rPr>
          <w:color w:val="FF0000"/>
          <w:sz w:val="28"/>
          <w:szCs w:val="28"/>
        </w:rPr>
        <w:t xml:space="preserve">            </w:t>
      </w:r>
      <w:r>
        <w:rPr>
          <w:color w:val="FF0000"/>
          <w:sz w:val="28"/>
          <w:szCs w:val="28"/>
        </w:rPr>
        <w:t>Insert photo here</w:t>
      </w:r>
    </w:p>
    <w:p w:rsidR="00567099" w:rsidRDefault="0093342A" w:rsidP="00EB2286">
      <w:pPr>
        <w:pStyle w:val="PlainText"/>
        <w:rPr>
          <w:color w:val="FF0000"/>
          <w:sz w:val="28"/>
          <w:szCs w:val="28"/>
        </w:rPr>
      </w:pPr>
      <w:r>
        <w:rPr>
          <w:color w:val="FF0000"/>
          <w:sz w:val="28"/>
          <w:szCs w:val="28"/>
        </w:rPr>
        <w:t xml:space="preserve">Horizontal up &amp; over for Rory’s page              Wessex </w:t>
      </w:r>
      <w:proofErr w:type="spellStart"/>
      <w:r>
        <w:rPr>
          <w:color w:val="FF0000"/>
          <w:sz w:val="28"/>
          <w:szCs w:val="28"/>
        </w:rPr>
        <w:t>Emsworth</w:t>
      </w:r>
      <w:proofErr w:type="spellEnd"/>
      <w:r>
        <w:rPr>
          <w:color w:val="FF0000"/>
          <w:sz w:val="28"/>
          <w:szCs w:val="28"/>
        </w:rPr>
        <w:t xml:space="preserve"> for Rory’s page</w:t>
      </w:r>
    </w:p>
    <w:p w:rsidR="00FD4FE5" w:rsidRDefault="006D1821" w:rsidP="00EB2286">
      <w:pPr>
        <w:pStyle w:val="PlainText"/>
        <w:rPr>
          <w:color w:val="000000" w:themeColor="text1"/>
          <w:sz w:val="28"/>
          <w:szCs w:val="28"/>
        </w:rPr>
      </w:pPr>
      <w:r w:rsidRPr="006D1821">
        <w:rPr>
          <w:color w:val="000000" w:themeColor="text1"/>
          <w:sz w:val="28"/>
          <w:szCs w:val="28"/>
        </w:rPr>
        <w:t>Installed</w:t>
      </w:r>
      <w:r>
        <w:rPr>
          <w:color w:val="000000" w:themeColor="text1"/>
          <w:sz w:val="28"/>
          <w:szCs w:val="28"/>
        </w:rPr>
        <w:t xml:space="preserve"> Horizontal-Rib up &amp; over                 Wessex </w:t>
      </w:r>
      <w:proofErr w:type="spellStart"/>
      <w:r>
        <w:rPr>
          <w:color w:val="000000" w:themeColor="text1"/>
          <w:sz w:val="28"/>
          <w:szCs w:val="28"/>
        </w:rPr>
        <w:t>Emsworth</w:t>
      </w:r>
      <w:proofErr w:type="spellEnd"/>
      <w:r>
        <w:rPr>
          <w:color w:val="000000" w:themeColor="text1"/>
          <w:sz w:val="28"/>
          <w:szCs w:val="28"/>
        </w:rPr>
        <w:t xml:space="preserve"> GRP garage</w:t>
      </w:r>
    </w:p>
    <w:p w:rsidR="006D1821" w:rsidRDefault="006D1821" w:rsidP="00EB2286">
      <w:pPr>
        <w:pStyle w:val="PlainText"/>
        <w:rPr>
          <w:color w:val="000000" w:themeColor="text1"/>
          <w:sz w:val="28"/>
          <w:szCs w:val="28"/>
        </w:rPr>
      </w:pPr>
      <w:r>
        <w:rPr>
          <w:color w:val="000000" w:themeColor="text1"/>
          <w:sz w:val="28"/>
          <w:szCs w:val="28"/>
        </w:rPr>
        <w:t xml:space="preserve">              </w:t>
      </w:r>
      <w:proofErr w:type="gramStart"/>
      <w:r>
        <w:rPr>
          <w:color w:val="000000" w:themeColor="text1"/>
          <w:sz w:val="28"/>
          <w:szCs w:val="28"/>
        </w:rPr>
        <w:t>garage</w:t>
      </w:r>
      <w:proofErr w:type="gramEnd"/>
      <w:r>
        <w:rPr>
          <w:color w:val="000000" w:themeColor="text1"/>
          <w:sz w:val="28"/>
          <w:szCs w:val="28"/>
        </w:rPr>
        <w:t xml:space="preserve"> door                                                           </w:t>
      </w:r>
      <w:proofErr w:type="spellStart"/>
      <w:r>
        <w:rPr>
          <w:color w:val="000000" w:themeColor="text1"/>
          <w:sz w:val="28"/>
          <w:szCs w:val="28"/>
        </w:rPr>
        <w:t>door</w:t>
      </w:r>
      <w:proofErr w:type="spellEnd"/>
    </w:p>
    <w:p w:rsidR="006D1821" w:rsidRDefault="006D1821" w:rsidP="00EB2286">
      <w:pPr>
        <w:pStyle w:val="PlainText"/>
        <w:rPr>
          <w:color w:val="000000" w:themeColor="text1"/>
          <w:sz w:val="28"/>
          <w:szCs w:val="28"/>
        </w:rPr>
      </w:pPr>
    </w:p>
    <w:p w:rsidR="006D1821" w:rsidRDefault="00CA56D3" w:rsidP="00EB2286">
      <w:pPr>
        <w:pStyle w:val="PlainText"/>
        <w:rPr>
          <w:color w:val="00B050"/>
          <w:sz w:val="28"/>
          <w:szCs w:val="28"/>
        </w:rPr>
      </w:pPr>
      <w:r>
        <w:rPr>
          <w:color w:val="00B050"/>
          <w:sz w:val="28"/>
          <w:szCs w:val="28"/>
        </w:rPr>
        <w:t>Image tag: Picture of installed                         Image tag: Picture of Wessex</w:t>
      </w:r>
    </w:p>
    <w:p w:rsidR="00CA56D3" w:rsidRDefault="00CA56D3" w:rsidP="00EB2286">
      <w:pPr>
        <w:pStyle w:val="PlainText"/>
        <w:rPr>
          <w:color w:val="00B050"/>
          <w:sz w:val="28"/>
          <w:szCs w:val="28"/>
        </w:rPr>
      </w:pPr>
      <w:r>
        <w:rPr>
          <w:color w:val="00B050"/>
          <w:sz w:val="28"/>
          <w:szCs w:val="28"/>
        </w:rPr>
        <w:t xml:space="preserve">Horizontal-Rib up &amp; over garage door            </w:t>
      </w:r>
      <w:proofErr w:type="spellStart"/>
      <w:r>
        <w:rPr>
          <w:color w:val="00B050"/>
          <w:sz w:val="28"/>
          <w:szCs w:val="28"/>
        </w:rPr>
        <w:t>Emsworth</w:t>
      </w:r>
      <w:proofErr w:type="spellEnd"/>
      <w:r>
        <w:rPr>
          <w:color w:val="00B050"/>
          <w:sz w:val="28"/>
          <w:szCs w:val="28"/>
        </w:rPr>
        <w:t xml:space="preserve"> GRP up &amp; over garage </w:t>
      </w:r>
    </w:p>
    <w:p w:rsidR="00CA56D3" w:rsidRDefault="00CA56D3" w:rsidP="00EB2286">
      <w:pPr>
        <w:pStyle w:val="PlainText"/>
        <w:rPr>
          <w:color w:val="00B050"/>
          <w:sz w:val="28"/>
          <w:szCs w:val="28"/>
        </w:rPr>
      </w:pPr>
      <w:r>
        <w:rPr>
          <w:color w:val="00B050"/>
          <w:sz w:val="28"/>
          <w:szCs w:val="28"/>
        </w:rPr>
        <w:t xml:space="preserve">                                                                                                  </w:t>
      </w:r>
      <w:proofErr w:type="gramStart"/>
      <w:r w:rsidR="002F1D0A">
        <w:rPr>
          <w:color w:val="00B050"/>
          <w:sz w:val="28"/>
          <w:szCs w:val="28"/>
        </w:rPr>
        <w:t>d</w:t>
      </w:r>
      <w:r>
        <w:rPr>
          <w:color w:val="00B050"/>
          <w:sz w:val="28"/>
          <w:szCs w:val="28"/>
        </w:rPr>
        <w:t>oor</w:t>
      </w:r>
      <w:proofErr w:type="gramEnd"/>
    </w:p>
    <w:p w:rsidR="002F1D0A" w:rsidRDefault="002F1D0A" w:rsidP="00EB2286">
      <w:pPr>
        <w:pStyle w:val="PlainText"/>
        <w:pBdr>
          <w:bottom w:val="single" w:sz="12" w:space="1" w:color="auto"/>
        </w:pBdr>
        <w:rPr>
          <w:color w:val="00B050"/>
          <w:sz w:val="28"/>
          <w:szCs w:val="28"/>
        </w:rPr>
      </w:pPr>
    </w:p>
    <w:p w:rsidR="002F1D0A" w:rsidRDefault="002F1D0A" w:rsidP="00EB2286">
      <w:pPr>
        <w:pStyle w:val="PlainText"/>
        <w:rPr>
          <w:color w:val="00B050"/>
          <w:sz w:val="28"/>
          <w:szCs w:val="28"/>
        </w:rPr>
      </w:pPr>
    </w:p>
    <w:p w:rsidR="002F1D0A" w:rsidRDefault="002F1D0A" w:rsidP="00EB2286">
      <w:pPr>
        <w:pStyle w:val="PlainText"/>
        <w:rPr>
          <w:color w:val="00B050"/>
          <w:sz w:val="28"/>
          <w:szCs w:val="28"/>
        </w:rPr>
      </w:pPr>
      <w:r>
        <w:rPr>
          <w:color w:val="00B050"/>
          <w:sz w:val="28"/>
          <w:szCs w:val="28"/>
        </w:rPr>
        <w:t>Title tags: Garage door fitter / installer Edinburgh Perth Kinross Dundee Angus</w:t>
      </w:r>
    </w:p>
    <w:p w:rsidR="002F1D0A" w:rsidRDefault="002F1D0A" w:rsidP="00EB2286">
      <w:pPr>
        <w:pStyle w:val="PlainText"/>
        <w:rPr>
          <w:color w:val="00B050"/>
          <w:sz w:val="28"/>
          <w:szCs w:val="28"/>
        </w:rPr>
      </w:pPr>
    </w:p>
    <w:p w:rsidR="00654B8D" w:rsidRPr="00654B8D" w:rsidRDefault="002F1D0A" w:rsidP="00654B8D">
      <w:pPr>
        <w:contextualSpacing/>
        <w:rPr>
          <w:color w:val="00B050"/>
          <w:sz w:val="28"/>
          <w:szCs w:val="28"/>
        </w:rPr>
      </w:pPr>
      <w:r>
        <w:rPr>
          <w:color w:val="00B050"/>
          <w:sz w:val="28"/>
          <w:szCs w:val="28"/>
        </w:rPr>
        <w:t>Description tags: Garage door fitter / installer, Edinburgh, Perth, Kinross, Dundee, Angus</w:t>
      </w:r>
      <w:r w:rsidR="00654B8D">
        <w:rPr>
          <w:color w:val="00B050"/>
          <w:sz w:val="28"/>
          <w:szCs w:val="28"/>
        </w:rPr>
        <w:t xml:space="preserve">, </w:t>
      </w:r>
      <w:r w:rsidR="00654B8D" w:rsidRPr="00654B8D">
        <w:rPr>
          <w:color w:val="00B050"/>
          <w:sz w:val="28"/>
          <w:szCs w:val="28"/>
        </w:rPr>
        <w:t xml:space="preserve">Arbroath, Montrose, Forfar, Pitlochry, </w:t>
      </w:r>
      <w:proofErr w:type="spellStart"/>
      <w:r w:rsidR="00654B8D" w:rsidRPr="00654B8D">
        <w:rPr>
          <w:color w:val="00B050"/>
          <w:sz w:val="28"/>
          <w:szCs w:val="28"/>
        </w:rPr>
        <w:t>St.Andrews</w:t>
      </w:r>
      <w:proofErr w:type="spellEnd"/>
      <w:r w:rsidR="00654B8D" w:rsidRPr="00654B8D">
        <w:rPr>
          <w:color w:val="00B050"/>
          <w:sz w:val="28"/>
          <w:szCs w:val="28"/>
        </w:rPr>
        <w:t xml:space="preserve">, </w:t>
      </w:r>
      <w:proofErr w:type="spellStart"/>
      <w:r w:rsidR="00654B8D" w:rsidRPr="00654B8D">
        <w:rPr>
          <w:color w:val="00B050"/>
          <w:sz w:val="28"/>
          <w:szCs w:val="28"/>
        </w:rPr>
        <w:t>Cupar</w:t>
      </w:r>
      <w:proofErr w:type="spellEnd"/>
      <w:r w:rsidR="00654B8D" w:rsidRPr="00654B8D">
        <w:rPr>
          <w:color w:val="00B050"/>
          <w:sz w:val="28"/>
          <w:szCs w:val="28"/>
        </w:rPr>
        <w:t xml:space="preserve">, Kirkcaldy, Dunfermline, </w:t>
      </w:r>
      <w:proofErr w:type="spellStart"/>
      <w:r w:rsidR="00654B8D" w:rsidRPr="00654B8D">
        <w:rPr>
          <w:color w:val="00B050"/>
          <w:sz w:val="28"/>
          <w:szCs w:val="28"/>
        </w:rPr>
        <w:t>Glenrothes</w:t>
      </w:r>
      <w:proofErr w:type="spellEnd"/>
      <w:r w:rsidR="00654B8D" w:rsidRPr="00654B8D">
        <w:rPr>
          <w:color w:val="00B050"/>
          <w:sz w:val="28"/>
          <w:szCs w:val="28"/>
        </w:rPr>
        <w:t xml:space="preserve">, </w:t>
      </w:r>
      <w:proofErr w:type="spellStart"/>
      <w:r w:rsidR="00654B8D" w:rsidRPr="00654B8D">
        <w:rPr>
          <w:color w:val="00B050"/>
          <w:sz w:val="28"/>
          <w:szCs w:val="28"/>
        </w:rPr>
        <w:t>Cowdenbeath</w:t>
      </w:r>
      <w:proofErr w:type="spellEnd"/>
      <w:r w:rsidR="00654B8D" w:rsidRPr="00654B8D">
        <w:rPr>
          <w:color w:val="00B050"/>
          <w:sz w:val="28"/>
          <w:szCs w:val="28"/>
        </w:rPr>
        <w:t>, Falkirk, Linlithgow, Livingston</w:t>
      </w:r>
    </w:p>
    <w:p w:rsidR="002F1D0A" w:rsidRPr="002F1D0A" w:rsidRDefault="002F1D0A" w:rsidP="00EB2286">
      <w:pPr>
        <w:pStyle w:val="PlainText"/>
        <w:rPr>
          <w:color w:val="00B050"/>
          <w:sz w:val="28"/>
          <w:szCs w:val="28"/>
        </w:rPr>
      </w:pPr>
    </w:p>
    <w:p w:rsidR="002F1D0A" w:rsidRDefault="002F1D0A" w:rsidP="00EB2286">
      <w:pPr>
        <w:pStyle w:val="PlainText"/>
        <w:rPr>
          <w:color w:val="00B050"/>
          <w:sz w:val="28"/>
          <w:szCs w:val="28"/>
        </w:rPr>
      </w:pPr>
    </w:p>
    <w:p w:rsidR="00CA56D3" w:rsidRPr="00CA56D3" w:rsidRDefault="00CA56D3" w:rsidP="00EB2286">
      <w:pPr>
        <w:pStyle w:val="PlainText"/>
        <w:rPr>
          <w:color w:val="00B050"/>
          <w:sz w:val="28"/>
          <w:szCs w:val="28"/>
        </w:rPr>
      </w:pPr>
    </w:p>
    <w:p w:rsidR="0093342A" w:rsidRPr="00FD4FE5" w:rsidRDefault="0093342A" w:rsidP="00EB2286">
      <w:pPr>
        <w:pStyle w:val="PlainText"/>
        <w:rPr>
          <w:color w:val="000000" w:themeColor="text1"/>
          <w:sz w:val="28"/>
          <w:szCs w:val="28"/>
        </w:rPr>
      </w:pPr>
    </w:p>
    <w:p w:rsidR="00EB2286" w:rsidRPr="006C74A9" w:rsidRDefault="00EB2286" w:rsidP="007B1E25">
      <w:pPr>
        <w:pStyle w:val="PlainText"/>
        <w:rPr>
          <w:color w:val="000000" w:themeColor="text1"/>
          <w:sz w:val="28"/>
          <w:szCs w:val="28"/>
        </w:rPr>
      </w:pPr>
    </w:p>
    <w:p w:rsidR="001D0D3F" w:rsidRPr="007B1E25" w:rsidRDefault="001D0D3F">
      <w:pPr>
        <w:contextualSpacing/>
        <w:rPr>
          <w:sz w:val="28"/>
          <w:szCs w:val="28"/>
          <w:u w:val="single"/>
        </w:rPr>
      </w:pPr>
    </w:p>
    <w:p w:rsidR="003C362E" w:rsidRDefault="003C362E">
      <w:pPr>
        <w:contextualSpacing/>
        <w:rPr>
          <w:sz w:val="28"/>
          <w:szCs w:val="28"/>
          <w:u w:val="single"/>
        </w:rPr>
      </w:pPr>
    </w:p>
    <w:p w:rsidR="003C362E" w:rsidRPr="003C362E" w:rsidRDefault="003C362E">
      <w:pPr>
        <w:contextualSpacing/>
        <w:rPr>
          <w:sz w:val="28"/>
          <w:szCs w:val="28"/>
        </w:rPr>
      </w:pPr>
    </w:p>
    <w:p w:rsidR="00DD3712" w:rsidRPr="00DD3712" w:rsidRDefault="00DD3712">
      <w:pPr>
        <w:rPr>
          <w:b/>
          <w:sz w:val="28"/>
          <w:szCs w:val="28"/>
        </w:rPr>
      </w:pPr>
    </w:p>
    <w:sectPr w:rsidR="00DD3712" w:rsidRPr="00DD3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12"/>
    <w:rsid w:val="001D0D3F"/>
    <w:rsid w:val="002F1D0A"/>
    <w:rsid w:val="003C362E"/>
    <w:rsid w:val="00567099"/>
    <w:rsid w:val="00654B8D"/>
    <w:rsid w:val="00676BE7"/>
    <w:rsid w:val="006C74A9"/>
    <w:rsid w:val="006D1821"/>
    <w:rsid w:val="007B1E25"/>
    <w:rsid w:val="0093342A"/>
    <w:rsid w:val="00BF48AE"/>
    <w:rsid w:val="00CA56D3"/>
    <w:rsid w:val="00D74D61"/>
    <w:rsid w:val="00DD3712"/>
    <w:rsid w:val="00EB2286"/>
    <w:rsid w:val="00FD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712"/>
    <w:rPr>
      <w:color w:val="0000FF"/>
      <w:u w:val="single"/>
    </w:rPr>
  </w:style>
  <w:style w:type="paragraph" w:styleId="BalloonText">
    <w:name w:val="Balloon Text"/>
    <w:basedOn w:val="Normal"/>
    <w:link w:val="BalloonTextChar"/>
    <w:uiPriority w:val="99"/>
    <w:semiHidden/>
    <w:unhideWhenUsed/>
    <w:rsid w:val="00DD371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12"/>
    <w:rPr>
      <w:rFonts w:ascii="Tahoma" w:hAnsi="Tahoma" w:cs="Tahoma"/>
      <w:sz w:val="16"/>
      <w:szCs w:val="16"/>
    </w:rPr>
  </w:style>
  <w:style w:type="paragraph" w:styleId="PlainText">
    <w:name w:val="Plain Text"/>
    <w:basedOn w:val="Normal"/>
    <w:link w:val="PlainTextChar"/>
    <w:uiPriority w:val="99"/>
    <w:unhideWhenUsed/>
    <w:rsid w:val="007B1E25"/>
    <w:pPr>
      <w:spacing w:before="0" w:beforeAutospacing="0" w:after="0" w:afterAutospacing="0"/>
    </w:pPr>
    <w:rPr>
      <w:rFonts w:ascii="Calibri" w:hAnsi="Calibri"/>
      <w:szCs w:val="21"/>
    </w:rPr>
  </w:style>
  <w:style w:type="character" w:customStyle="1" w:styleId="PlainTextChar">
    <w:name w:val="Plain Text Char"/>
    <w:basedOn w:val="DefaultParagraphFont"/>
    <w:link w:val="PlainText"/>
    <w:uiPriority w:val="99"/>
    <w:rsid w:val="007B1E2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712"/>
    <w:rPr>
      <w:color w:val="0000FF"/>
      <w:u w:val="single"/>
    </w:rPr>
  </w:style>
  <w:style w:type="paragraph" w:styleId="BalloonText">
    <w:name w:val="Balloon Text"/>
    <w:basedOn w:val="Normal"/>
    <w:link w:val="BalloonTextChar"/>
    <w:uiPriority w:val="99"/>
    <w:semiHidden/>
    <w:unhideWhenUsed/>
    <w:rsid w:val="00DD371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12"/>
    <w:rPr>
      <w:rFonts w:ascii="Tahoma" w:hAnsi="Tahoma" w:cs="Tahoma"/>
      <w:sz w:val="16"/>
      <w:szCs w:val="16"/>
    </w:rPr>
  </w:style>
  <w:style w:type="paragraph" w:styleId="PlainText">
    <w:name w:val="Plain Text"/>
    <w:basedOn w:val="Normal"/>
    <w:link w:val="PlainTextChar"/>
    <w:uiPriority w:val="99"/>
    <w:unhideWhenUsed/>
    <w:rsid w:val="007B1E25"/>
    <w:pPr>
      <w:spacing w:before="0" w:beforeAutospacing="0" w:after="0" w:afterAutospacing="0"/>
    </w:pPr>
    <w:rPr>
      <w:rFonts w:ascii="Calibri" w:hAnsi="Calibri"/>
      <w:szCs w:val="21"/>
    </w:rPr>
  </w:style>
  <w:style w:type="character" w:customStyle="1" w:styleId="PlainTextChar">
    <w:name w:val="Plain Text Char"/>
    <w:basedOn w:val="DefaultParagraphFont"/>
    <w:link w:val="PlainText"/>
    <w:uiPriority w:val="99"/>
    <w:rsid w:val="007B1E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853">
      <w:bodyDiv w:val="1"/>
      <w:marLeft w:val="0"/>
      <w:marRight w:val="0"/>
      <w:marTop w:val="0"/>
      <w:marBottom w:val="0"/>
      <w:divBdr>
        <w:top w:val="none" w:sz="0" w:space="0" w:color="auto"/>
        <w:left w:val="none" w:sz="0" w:space="0" w:color="auto"/>
        <w:bottom w:val="none" w:sz="0" w:space="0" w:color="auto"/>
        <w:right w:val="none" w:sz="0" w:space="0" w:color="auto"/>
      </w:divBdr>
    </w:div>
    <w:div w:id="1464931399">
      <w:bodyDiv w:val="1"/>
      <w:marLeft w:val="0"/>
      <w:marRight w:val="0"/>
      <w:marTop w:val="0"/>
      <w:marBottom w:val="0"/>
      <w:divBdr>
        <w:top w:val="none" w:sz="0" w:space="0" w:color="auto"/>
        <w:left w:val="none" w:sz="0" w:space="0" w:color="auto"/>
        <w:bottom w:val="none" w:sz="0" w:space="0" w:color="auto"/>
        <w:right w:val="none" w:sz="0" w:space="0" w:color="auto"/>
      </w:divBdr>
    </w:div>
    <w:div w:id="15549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unt-garage-doors.co.uk/steel-garage-doors.php" TargetMode="External"/><Relationship Id="rId3" Type="http://schemas.openxmlformats.org/officeDocument/2006/relationships/settings" Target="settings.xml"/><Relationship Id="rId7" Type="http://schemas.openxmlformats.org/officeDocument/2006/relationships/hyperlink" Target="http://www.discount-garage-doors.co.uk/buy-78-garage_door-Aluroll+Insulated-par-5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discount-garage-doors.co.uk/fitting_servic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scount-garage-doors.co.uk/garador_garage_do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2015-02-25T16:40:00Z</dcterms:created>
  <dcterms:modified xsi:type="dcterms:W3CDTF">2015-03-19T17:04:00Z</dcterms:modified>
</cp:coreProperties>
</file>